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E04" w:rsidRPr="00F11EC8" w:rsidRDefault="00856E04" w:rsidP="00856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1D5CD79" wp14:editId="42386EBA">
            <wp:extent cx="523875" cy="638175"/>
            <wp:effectExtent l="0" t="0" r="9525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E04" w:rsidRPr="00F11EC8" w:rsidRDefault="00856E04" w:rsidP="00856E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856E04" w:rsidRPr="002A40DC" w:rsidRDefault="00856E04" w:rsidP="00856E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56E04" w:rsidRPr="00F11EC8" w:rsidRDefault="00856E04" w:rsidP="00856E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856E04" w:rsidRPr="00F11EC8" w:rsidRDefault="00856E04" w:rsidP="00856E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6E04" w:rsidRPr="002A40DC" w:rsidRDefault="00856E04" w:rsidP="00856E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856E04" w:rsidRPr="00F11EC8" w:rsidRDefault="00856E04" w:rsidP="00856E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4854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856E04" w:rsidRDefault="00856E04" w:rsidP="00856E04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56E04" w:rsidRDefault="00856E04" w:rsidP="00856E04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56E04" w:rsidRDefault="00856E04" w:rsidP="00856E04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щодо встановлення(відновлення) меж </w:t>
      </w:r>
    </w:p>
    <w:p w:rsidR="00856E04" w:rsidRDefault="00856E04" w:rsidP="00856E04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комунальної власності</w:t>
      </w:r>
    </w:p>
    <w:p w:rsidR="00856E04" w:rsidRPr="009146AB" w:rsidRDefault="00856E04" w:rsidP="00856E04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натурі (на місцевості)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по бульвару Б.Хмельницького,6</w:t>
      </w: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м. Буча </w:t>
      </w:r>
    </w:p>
    <w:p w:rsidR="00856E04" w:rsidRDefault="00856E04" w:rsidP="00856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6E04" w:rsidRPr="00FF0E5D" w:rsidRDefault="00856E04" w:rsidP="00856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начальника земельного відділу  про необхідність  розробки технічної документації із землеустрою щодо встановлення (відновлення) меж земельної ділянки комунальної власності в натурі (на місцевості) за кадастровим номером 3210800000:01:122:0191 зі зменшенням площі та зміною конфігурації  на якій розташований багатоквартирний житловий будинок по бульвару Богдана Хмельницького,6, для подальшої передачі  земельної ділянки в користування ОСББ, враховуючи  витяг з Державного реєстру речових прав на нерухоме майно про реєстрацію права власності ( номер запису про право власності 9331490), пропозицію комісії з питань містобудування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природокористування,Закон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« Про землеустрій», Земельний кодекс України,</w:t>
      </w:r>
      <w:r w:rsidRPr="00264F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 34   ч 1 ст. 26 Закону України «Про місцеве самоврядування в Україні», міська рада         </w:t>
      </w:r>
    </w:p>
    <w:p w:rsidR="00856E04" w:rsidRPr="00FF0E5D" w:rsidRDefault="00856E04" w:rsidP="00856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6E04" w:rsidRDefault="00856E04" w:rsidP="00856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56E04" w:rsidRDefault="00856E04" w:rsidP="00856E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6E04" w:rsidRPr="00143189" w:rsidRDefault="00856E04" w:rsidP="00856E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189">
        <w:rPr>
          <w:rFonts w:ascii="Times New Roman" w:hAnsi="Times New Roman" w:cs="Times New Roman"/>
          <w:sz w:val="24"/>
          <w:szCs w:val="24"/>
          <w:lang w:val="uk-UA"/>
        </w:rPr>
        <w:t>Дати дозвіл на розробку технічної документації із землеустрою щодо встановлення (відновлення) меж земельної ділянки комунальної власності в натурі (на місцевості) за кадастровим номером 3210800000:01:1</w:t>
      </w:r>
      <w:r>
        <w:rPr>
          <w:rFonts w:ascii="Times New Roman" w:hAnsi="Times New Roman" w:cs="Times New Roman"/>
          <w:sz w:val="24"/>
          <w:szCs w:val="24"/>
          <w:lang w:val="uk-UA"/>
        </w:rPr>
        <w:t>22:0191</w:t>
      </w:r>
      <w:r w:rsidRPr="00143189">
        <w:rPr>
          <w:rFonts w:ascii="Times New Roman" w:hAnsi="Times New Roman" w:cs="Times New Roman"/>
          <w:sz w:val="24"/>
          <w:szCs w:val="24"/>
          <w:lang w:val="uk-UA"/>
        </w:rPr>
        <w:t xml:space="preserve"> зі зменшенням площі та зміною конфігурації,  що розташована по бульвару Богдана Хмельницького,6 в м. Буча.</w:t>
      </w:r>
    </w:p>
    <w:p w:rsidR="00856E04" w:rsidRPr="00143189" w:rsidRDefault="00856E04" w:rsidP="00856E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189">
        <w:rPr>
          <w:rFonts w:ascii="Times New Roman" w:hAnsi="Times New Roman" w:cs="Times New Roman"/>
          <w:sz w:val="24"/>
          <w:szCs w:val="24"/>
          <w:lang w:val="uk-UA"/>
        </w:rPr>
        <w:t>Для виготовлення документації  із землеустрою звернутись до суб’єктів господарювання, що є виконавцями робіт із землеустрою.</w:t>
      </w:r>
    </w:p>
    <w:p w:rsidR="00856E04" w:rsidRPr="00143189" w:rsidRDefault="00856E04" w:rsidP="00856E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189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відповідних документів для розробки документації визначеної п.1 даного рішення.</w:t>
      </w:r>
    </w:p>
    <w:p w:rsidR="00856E04" w:rsidRPr="00143189" w:rsidRDefault="00856E04" w:rsidP="00856E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189">
        <w:rPr>
          <w:rFonts w:ascii="Times New Roman" w:hAnsi="Times New Roman" w:cs="Times New Roman"/>
          <w:sz w:val="24"/>
          <w:szCs w:val="24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856E04" w:rsidRPr="00143189" w:rsidRDefault="00856E04" w:rsidP="00856E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189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856E04" w:rsidRPr="00143189" w:rsidRDefault="00856E04" w:rsidP="00856E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189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856E04" w:rsidRPr="00143189" w:rsidRDefault="00856E04" w:rsidP="00856E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3189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856E04" w:rsidRPr="00134A81" w:rsidRDefault="00856E04" w:rsidP="00856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6E04" w:rsidRDefault="00856E04" w:rsidP="00856E0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6E04" w:rsidRPr="008F1805" w:rsidRDefault="00856E04" w:rsidP="00856E0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F1805">
        <w:rPr>
          <w:rFonts w:ascii="Times New Roman" w:hAnsi="Times New Roman" w:cs="Times New Roman"/>
          <w:b/>
          <w:sz w:val="24"/>
          <w:szCs w:val="24"/>
        </w:rPr>
        <w:t xml:space="preserve"> голова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C049CA" w:rsidRDefault="00C049CA"/>
    <w:sectPr w:rsidR="00C049CA" w:rsidSect="00856E0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82077"/>
    <w:multiLevelType w:val="multilevel"/>
    <w:tmpl w:val="D8C491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4E"/>
    <w:rsid w:val="00856E04"/>
    <w:rsid w:val="00C049CA"/>
    <w:rsid w:val="00FC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EC551-64CE-4463-8F8C-7F42C995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E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2020-05-25T06:19:00Z</dcterms:created>
  <dcterms:modified xsi:type="dcterms:W3CDTF">2020-05-25T06:19:00Z</dcterms:modified>
</cp:coreProperties>
</file>